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29F68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514E35">
        <w:rPr>
          <w:rFonts w:ascii="仿宋" w:eastAsia="仿宋" w:hAnsi="仿宋" w:hint="eastAsia"/>
          <w:b/>
          <w:sz w:val="28"/>
          <w:szCs w:val="28"/>
        </w:rPr>
        <w:t>附件：深圳市南山区2018年选聘博士岗位一览表</w:t>
      </w:r>
    </w:p>
    <w:bookmarkEnd w:id="0"/>
    <w:p w14:paraId="2F9A1ACB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1.区域经济与产业发展研究岗（岗位代码SZNS2018001）</w:t>
      </w:r>
    </w:p>
    <w:p w14:paraId="4602B88F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理论经济学，应用经济学，工商管理，海洋科学，生物学，生态学，系统科学，地理学，统计学，材料科学与工程，电子科学与技术，信息与通信工程，计算机科学与技术，航空宇航科学与技术，环境科学与工程，生物医学工程，食品科学与工程，软件工程，生物工程，安全科学与工程等相关学科与专业。</w:t>
      </w:r>
    </w:p>
    <w:p w14:paraId="716F257B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2.科技与产业创新发展研究岗（岗位代码SZNS2018002）</w:t>
      </w:r>
    </w:p>
    <w:p w14:paraId="4FFDD03A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管理科学与工程，海洋科学，系统科学，科学技术史，电子科学与技术，航空宇航科学与技术，生物学，仪器科学与技术，材料科学与工程，控制科学与工程，计算机科学与技术，化学工程与技术，生物医学工程，软件工程，生物工程，农业资源与环境，设计学，金融，应用统计，税务，国际商务，保险，资产评估，审计，法律，应用心理等相关学科与专业。</w:t>
      </w:r>
    </w:p>
    <w:p w14:paraId="572A1451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3.文化事业与文化产业发展研究岗（岗位代码SZNS2018003）</w:t>
      </w:r>
    </w:p>
    <w:p w14:paraId="045A39B3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专业要求：哲学，中国语言文学，外国语言文学，新闻传播学、社会学，民族学，教育学，心理学，体育学，历史学，艺术学，设计学等相关学科与专业。</w:t>
      </w:r>
    </w:p>
    <w:p w14:paraId="14644C71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4.城市治理与社区服务研究岗（岗位代码SZNS2018004）</w:t>
      </w:r>
    </w:p>
    <w:p w14:paraId="66D5384E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专业要求：社会学，心理学，安全科学与工程，公共卫生与预</w:t>
      </w:r>
      <w:r w:rsidRPr="00514E35">
        <w:rPr>
          <w:rFonts w:ascii="仿宋" w:eastAsia="仿宋" w:hAnsi="仿宋" w:hint="eastAsia"/>
          <w:sz w:val="28"/>
          <w:szCs w:val="28"/>
        </w:rPr>
        <w:lastRenderedPageBreak/>
        <w:t>防医学，统计学，管理科学与工程，公共管理，图书情报与档案管理，艺术学，汉语国际教育等相关学科与专业。</w:t>
      </w:r>
    </w:p>
    <w:p w14:paraId="1CDDFD74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5.政府管理与公共服务研究岗（岗位代码SZNS2018005）</w:t>
      </w:r>
    </w:p>
    <w:p w14:paraId="0B50FAF3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哲学，法学，政治学，马克思主义理论，公共管理，教育学，心理学，体育学，新闻传播学，中医学，公共卫生与预防医学，图书情报与档案管理，城市规划学，旅游管理，风景园林，文物与博物馆，社会工作等相关学科与专业。</w:t>
      </w:r>
    </w:p>
    <w:p w14:paraId="3CB7EB68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6.基层党建与人才发展研究岗（岗位代码SZNS2018006）</w:t>
      </w:r>
    </w:p>
    <w:p w14:paraId="76CED848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专业要求：法学，马克思主义理论，政治学，工商管理，哲学，社会学，历史学，科学技术史，公共管理，应用心理，新闻与传播等相关学科与专业。</w:t>
      </w:r>
    </w:p>
    <w:p w14:paraId="784C4ABF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7.环境生态与可持续发展研究岗（岗位代码SZNS2018007）</w:t>
      </w:r>
    </w:p>
    <w:p w14:paraId="21DC86B0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应用经济学，社会学，安全科学与工程，环境科学与工程，水利工程，地理学，海洋科学，生态学，大气科学，生物学，系统科学，农业工程，林业工程，地质资源与地质工程，农业资源与环境，城市规划学，风景园林等相关学科与专业。</w:t>
      </w:r>
    </w:p>
    <w:p w14:paraId="2427C6CF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8.区域战略发展与智慧城市建设研究岗位（岗位代码SZNS2018008）</w:t>
      </w:r>
    </w:p>
    <w:p w14:paraId="2502C7DF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专业要求：工商管理，建筑学，信息与通信工程，公共管理，经济学，城市规划学，仪器科学与技术，控制科学与工程，计算机科学与技术，测绘科学与技术，安全科学与工程，公安</w:t>
      </w:r>
      <w:r w:rsidRPr="00514E35">
        <w:rPr>
          <w:rFonts w:ascii="仿宋" w:eastAsia="仿宋" w:hAnsi="仿宋" w:hint="eastAsia"/>
          <w:sz w:val="28"/>
          <w:szCs w:val="28"/>
        </w:rPr>
        <w:lastRenderedPageBreak/>
        <w:t>学，公安技术，战略学等相关学科与专业。</w:t>
      </w:r>
    </w:p>
    <w:p w14:paraId="76BA733A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b/>
          <w:sz w:val="28"/>
          <w:szCs w:val="28"/>
        </w:rPr>
      </w:pPr>
      <w:r w:rsidRPr="00514E35">
        <w:rPr>
          <w:rFonts w:ascii="仿宋" w:eastAsia="仿宋" w:hAnsi="仿宋" w:hint="eastAsia"/>
          <w:b/>
          <w:sz w:val="28"/>
          <w:szCs w:val="28"/>
        </w:rPr>
        <w:t>9.城市规划与建设研究岗位（岗位代码SZNS2018009）</w:t>
      </w:r>
    </w:p>
    <w:p w14:paraId="69E36144" w14:textId="77777777" w:rsidR="00A30456" w:rsidRPr="00514E35" w:rsidRDefault="00A30456" w:rsidP="00A30456">
      <w:pPr>
        <w:ind w:right="840"/>
        <w:jc w:val="left"/>
        <w:rPr>
          <w:rFonts w:ascii="仿宋" w:eastAsia="仿宋" w:hAnsi="仿宋"/>
          <w:sz w:val="28"/>
          <w:szCs w:val="28"/>
        </w:rPr>
      </w:pPr>
      <w:r w:rsidRPr="00514E35">
        <w:rPr>
          <w:rFonts w:ascii="仿宋" w:eastAsia="仿宋" w:hAnsi="仿宋" w:hint="eastAsia"/>
          <w:sz w:val="28"/>
          <w:szCs w:val="28"/>
        </w:rPr>
        <w:t>专业要求：城乡规划学，土木工程，交通运输工程，设计学，水利工程，地质资源与地质工程，环境科学与工程，风景园林，安全科学与工程等相关学科与专业。</w:t>
      </w:r>
    </w:p>
    <w:p w14:paraId="53176ECE" w14:textId="77777777" w:rsidR="00A30456" w:rsidRPr="00412F15" w:rsidRDefault="00A30456" w:rsidP="00A30456">
      <w:pPr>
        <w:ind w:right="840"/>
        <w:jc w:val="left"/>
        <w:rPr>
          <w:rFonts w:asciiTheme="minorEastAsia" w:hAnsiTheme="minorEastAsia"/>
          <w:sz w:val="28"/>
          <w:szCs w:val="28"/>
        </w:rPr>
      </w:pPr>
    </w:p>
    <w:p w14:paraId="6C2FCDB2" w14:textId="77777777" w:rsidR="00D750FA" w:rsidRPr="00A30456" w:rsidRDefault="00D750FA"/>
    <w:sectPr w:rsidR="00D750FA" w:rsidRPr="00A30456" w:rsidSect="00150B4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3B5DF" w14:textId="77777777" w:rsidR="00EA0682" w:rsidRDefault="00EA0682" w:rsidP="00A30456">
      <w:r>
        <w:separator/>
      </w:r>
    </w:p>
  </w:endnote>
  <w:endnote w:type="continuationSeparator" w:id="0">
    <w:p w14:paraId="2E260B6E" w14:textId="77777777" w:rsidR="00EA0682" w:rsidRDefault="00EA0682" w:rsidP="00A3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848C6" w14:textId="77777777" w:rsidR="00EA0682" w:rsidRDefault="00EA0682" w:rsidP="00A30456">
      <w:r>
        <w:separator/>
      </w:r>
    </w:p>
  </w:footnote>
  <w:footnote w:type="continuationSeparator" w:id="0">
    <w:p w14:paraId="22071345" w14:textId="77777777" w:rsidR="00EA0682" w:rsidRDefault="00EA0682" w:rsidP="00A3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22"/>
    <w:rsid w:val="00A30456"/>
    <w:rsid w:val="00D750FA"/>
    <w:rsid w:val="00EA0682"/>
    <w:rsid w:val="00F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E5BBB-0AA9-4151-9A1C-90D6933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4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yaowenhuaa</dc:creator>
  <cp:keywords/>
  <dc:description/>
  <cp:lastModifiedBy>yaowenhuaa</cp:lastModifiedBy>
  <cp:revision>2</cp:revision>
  <dcterms:created xsi:type="dcterms:W3CDTF">2018-07-03T13:34:00Z</dcterms:created>
  <dcterms:modified xsi:type="dcterms:W3CDTF">2018-07-03T13:34:00Z</dcterms:modified>
</cp:coreProperties>
</file>