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10"/>
        <w:jc w:val="center"/>
        <w:rPr>
          <w:rFonts w:ascii="黑体" w:eastAsia="黑体"/>
          <w:b/>
          <w:bCs/>
          <w:sz w:val="44"/>
          <w:szCs w:val="44"/>
        </w:rPr>
      </w:pPr>
    </w:p>
    <w:p>
      <w:pPr>
        <w:ind w:left="210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浙江大学农学院“</w:t>
      </w:r>
      <w:r>
        <w:rPr>
          <w:rFonts w:hint="eastAsia" w:ascii="黑体" w:eastAsia="黑体"/>
          <w:b/>
          <w:bCs/>
          <w:sz w:val="52"/>
          <w:szCs w:val="52"/>
          <w:lang w:eastAsia="zh-CN"/>
        </w:rPr>
        <w:t>绿色成长</w:t>
      </w:r>
      <w:r>
        <w:rPr>
          <w:rFonts w:hint="eastAsia" w:ascii="黑体" w:eastAsia="黑体"/>
          <w:b/>
          <w:bCs/>
          <w:sz w:val="52"/>
          <w:szCs w:val="52"/>
        </w:rPr>
        <w:t>计划”</w:t>
      </w:r>
    </w:p>
    <w:p>
      <w:pPr>
        <w:ind w:left="210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研究生经济困难生资助项目</w:t>
      </w:r>
    </w:p>
    <w:p>
      <w:pPr>
        <w:ind w:left="210"/>
        <w:jc w:val="center"/>
        <w:rPr>
          <w:rFonts w:hint="eastAsia"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立项申请表</w:t>
      </w:r>
    </w:p>
    <w:p>
      <w:pPr>
        <w:ind w:left="210" w:firstLine="150"/>
        <w:jc w:val="center"/>
        <w:outlineLvl w:val="0"/>
        <w:rPr>
          <w:rFonts w:hint="eastAsia" w:ascii="黑体" w:hAnsi="宋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（第</w:t>
      </w:r>
      <w:r>
        <w:rPr>
          <w:rFonts w:hint="eastAsia" w:ascii="黑体" w:eastAsia="黑体"/>
          <w:b/>
          <w:bCs/>
          <w:sz w:val="52"/>
          <w:szCs w:val="52"/>
          <w:lang w:val="en-US" w:eastAsia="zh-CN"/>
        </w:rPr>
        <w:t>三</w:t>
      </w:r>
      <w:r>
        <w:rPr>
          <w:rFonts w:hint="eastAsia" w:ascii="黑体" w:eastAsia="黑体"/>
          <w:b/>
          <w:bCs/>
          <w:sz w:val="52"/>
          <w:szCs w:val="52"/>
        </w:rPr>
        <w:t>期）</w:t>
      </w:r>
    </w:p>
    <w:p>
      <w:pPr>
        <w:ind w:left="210"/>
        <w:rPr>
          <w:rFonts w:hint="eastAsia" w:ascii="黑体" w:hAnsi="宋体" w:eastAsia="黑体"/>
          <w:sz w:val="24"/>
        </w:rPr>
      </w:pPr>
    </w:p>
    <w:p>
      <w:pPr>
        <w:ind w:left="210"/>
        <w:rPr>
          <w:rFonts w:hint="eastAsia" w:ascii="黑体" w:hAnsi="宋体" w:eastAsia="黑体"/>
        </w:rPr>
      </w:pPr>
    </w:p>
    <w:p>
      <w:pPr>
        <w:ind w:left="210"/>
        <w:rPr>
          <w:rFonts w:hint="eastAsia" w:ascii="黑体" w:hAnsi="宋体" w:eastAsia="黑体"/>
        </w:rPr>
      </w:pPr>
    </w:p>
    <w:p>
      <w:pPr>
        <w:rPr>
          <w:rFonts w:hint="eastAsia" w:ascii="黑体" w:hAnsi="宋体" w:eastAsia="黑体"/>
          <w:b/>
          <w:bCs/>
          <w:sz w:val="32"/>
        </w:rPr>
      </w:pPr>
    </w:p>
    <w:p>
      <w:pPr>
        <w:rPr>
          <w:rFonts w:hint="eastAsia" w:ascii="黑体" w:hAnsi="宋体" w:eastAsia="黑体"/>
          <w:b/>
          <w:bCs/>
          <w:sz w:val="32"/>
        </w:rPr>
      </w:pPr>
    </w:p>
    <w:p>
      <w:pPr>
        <w:ind w:left="210" w:leftChars="100" w:firstLine="643" w:firstLineChars="200"/>
        <w:rPr>
          <w:rFonts w:hint="eastAsia"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项目名称：</w:t>
      </w:r>
      <w:r>
        <w:rPr>
          <w:rFonts w:hint="eastAsia" w:ascii="黑体" w:hAnsi="宋体" w:eastAsia="黑体"/>
          <w:b/>
          <w:bCs/>
          <w:sz w:val="32"/>
          <w:u w:val="single"/>
        </w:rPr>
        <w:t xml:space="preserve">                                  </w:t>
      </w:r>
      <w:r>
        <w:rPr>
          <w:rFonts w:hint="eastAsia" w:ascii="黑体" w:hAnsi="宋体" w:eastAsia="黑体"/>
          <w:b/>
          <w:bCs/>
          <w:sz w:val="32"/>
        </w:rPr>
        <w:t xml:space="preserve">                                                     </w:t>
      </w:r>
    </w:p>
    <w:p>
      <w:pPr>
        <w:ind w:left="210" w:leftChars="100" w:firstLine="643" w:firstLineChars="200"/>
        <w:rPr>
          <w:rFonts w:hint="eastAsia"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立项负责人：</w:t>
      </w:r>
      <w:r>
        <w:rPr>
          <w:rFonts w:hint="eastAsia" w:ascii="黑体" w:hAnsi="宋体" w:eastAsia="黑体"/>
          <w:b/>
          <w:bCs/>
          <w:sz w:val="32"/>
          <w:u w:val="single"/>
        </w:rPr>
        <w:t xml:space="preserve">                                </w:t>
      </w:r>
      <w:r>
        <w:rPr>
          <w:rFonts w:hint="eastAsia" w:ascii="黑体" w:hAnsi="宋体" w:eastAsia="黑体"/>
          <w:b/>
          <w:bCs/>
          <w:sz w:val="32"/>
        </w:rPr>
        <w:t xml:space="preserve">                                                       </w:t>
      </w:r>
    </w:p>
    <w:p>
      <w:pPr>
        <w:ind w:left="210" w:leftChars="100" w:firstLine="643" w:firstLineChars="200"/>
        <w:rPr>
          <w:rFonts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 xml:space="preserve">专 </w:t>
      </w:r>
      <w:r>
        <w:rPr>
          <w:rFonts w:ascii="黑体" w:hAnsi="宋体" w:eastAsia="黑体"/>
          <w:b/>
          <w:bCs/>
          <w:sz w:val="32"/>
        </w:rPr>
        <w:t xml:space="preserve"> </w:t>
      </w:r>
      <w:r>
        <w:rPr>
          <w:rFonts w:hint="eastAsia" w:ascii="黑体" w:hAnsi="宋体" w:eastAsia="黑体"/>
          <w:b/>
          <w:bCs/>
          <w:sz w:val="32"/>
        </w:rPr>
        <w:t xml:space="preserve"> 业：</w:t>
      </w:r>
      <w:r>
        <w:rPr>
          <w:rFonts w:hint="eastAsia" w:ascii="黑体" w:hAnsi="宋体" w:eastAsia="黑体"/>
          <w:b/>
          <w:bCs/>
          <w:sz w:val="32"/>
          <w:u w:val="single"/>
        </w:rPr>
        <w:t xml:space="preserve">                       </w:t>
      </w:r>
      <w:r>
        <w:rPr>
          <w:rFonts w:ascii="黑体" w:hAnsi="宋体" w:eastAsia="黑体"/>
          <w:b/>
          <w:bCs/>
          <w:sz w:val="32"/>
          <w:u w:val="single"/>
        </w:rPr>
        <w:t xml:space="preserve">         </w:t>
      </w:r>
      <w:r>
        <w:rPr>
          <w:rFonts w:hint="eastAsia" w:ascii="黑体" w:hAnsi="宋体" w:eastAsia="黑体"/>
          <w:b/>
          <w:bCs/>
          <w:sz w:val="32"/>
          <w:u w:val="single"/>
        </w:rPr>
        <w:t xml:space="preserve">   </w:t>
      </w:r>
      <w:r>
        <w:rPr>
          <w:rFonts w:hint="eastAsia" w:ascii="黑体" w:hAnsi="宋体" w:eastAsia="黑体"/>
          <w:b/>
          <w:bCs/>
          <w:sz w:val="32"/>
        </w:rPr>
        <w:t xml:space="preserve"> </w:t>
      </w:r>
    </w:p>
    <w:p>
      <w:pPr>
        <w:ind w:left="210" w:leftChars="100" w:firstLine="643" w:firstLineChars="200"/>
        <w:rPr>
          <w:rFonts w:hint="eastAsia"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</w:rPr>
        <w:t>学   号</w:t>
      </w:r>
      <w:r>
        <w:rPr>
          <w:rFonts w:ascii="黑体" w:hAnsi="宋体" w:eastAsia="黑体"/>
          <w:b/>
          <w:bCs/>
          <w:sz w:val="32"/>
        </w:rPr>
        <w:t>：___________________________________</w:t>
      </w:r>
      <w:r>
        <w:rPr>
          <w:rFonts w:hint="eastAsia" w:ascii="黑体" w:hAnsi="宋体" w:eastAsia="黑体"/>
          <w:b/>
          <w:bCs/>
          <w:sz w:val="32"/>
        </w:rPr>
        <w:t xml:space="preserve">                                               </w:t>
      </w:r>
    </w:p>
    <w:p>
      <w:pPr>
        <w:ind w:left="210" w:leftChars="100" w:firstLine="643" w:firstLineChars="200"/>
        <w:rPr>
          <w:rFonts w:hint="eastAsia" w:ascii="黑体" w:eastAsia="黑体"/>
        </w:rPr>
      </w:pPr>
      <w:r>
        <w:rPr>
          <w:rFonts w:hint="eastAsia" w:ascii="黑体" w:hAnsi="宋体" w:eastAsia="黑体"/>
          <w:b/>
          <w:bCs/>
          <w:sz w:val="32"/>
        </w:rPr>
        <w:t>联系电话：</w:t>
      </w:r>
      <w:r>
        <w:rPr>
          <w:rFonts w:hint="eastAsia" w:ascii="黑体" w:eastAsia="黑体"/>
          <w:u w:val="single"/>
        </w:rPr>
        <w:t xml:space="preserve">                                                    </w:t>
      </w:r>
      <w:r>
        <w:rPr>
          <w:rFonts w:hint="eastAsia" w:ascii="黑体" w:eastAsia="黑体"/>
        </w:rPr>
        <w:t xml:space="preserve">                                                     </w:t>
      </w:r>
    </w:p>
    <w:p>
      <w:pPr>
        <w:ind w:left="210" w:leftChars="100" w:firstLine="643" w:firstLineChars="200"/>
        <w:rPr>
          <w:rFonts w:hint="eastAsia" w:ascii="黑体" w:eastAsia="黑体"/>
          <w:b/>
          <w:bCs/>
          <w:sz w:val="32"/>
          <w:u w:val="single"/>
        </w:rPr>
      </w:pPr>
      <w:r>
        <w:rPr>
          <w:rFonts w:hint="eastAsia" w:ascii="黑体" w:eastAsia="黑体"/>
          <w:b/>
          <w:bCs/>
          <w:sz w:val="32"/>
        </w:rPr>
        <w:t>电子信箱：</w:t>
      </w:r>
      <w:r>
        <w:rPr>
          <w:rFonts w:hint="eastAsia" w:ascii="黑体" w:eastAsia="黑体"/>
          <w:b/>
          <w:bCs/>
          <w:sz w:val="32"/>
          <w:u w:val="single"/>
        </w:rPr>
        <w:t xml:space="preserve">                                  </w:t>
      </w:r>
    </w:p>
    <w:p>
      <w:pPr>
        <w:ind w:left="210"/>
        <w:rPr>
          <w:rFonts w:ascii="黑体" w:eastAsia="黑体"/>
          <w:b/>
          <w:bCs/>
          <w:sz w:val="32"/>
        </w:rPr>
      </w:pPr>
    </w:p>
    <w:p>
      <w:pPr>
        <w:ind w:left="210"/>
        <w:rPr>
          <w:rFonts w:ascii="黑体" w:eastAsia="黑体"/>
          <w:b/>
          <w:bCs/>
          <w:sz w:val="32"/>
        </w:rPr>
      </w:pPr>
    </w:p>
    <w:p>
      <w:pPr>
        <w:ind w:left="210"/>
        <w:rPr>
          <w:rFonts w:ascii="黑体" w:eastAsia="黑体"/>
          <w:b/>
          <w:bCs/>
          <w:sz w:val="32"/>
        </w:rPr>
      </w:pPr>
    </w:p>
    <w:p>
      <w:pPr>
        <w:ind w:left="210"/>
        <w:rPr>
          <w:rFonts w:hint="eastAsia" w:ascii="黑体" w:eastAsia="黑体"/>
          <w:b/>
          <w:bCs/>
          <w:sz w:val="32"/>
        </w:rPr>
      </w:pPr>
    </w:p>
    <w:p>
      <w:pPr>
        <w:ind w:left="1080" w:firstLine="210"/>
        <w:rPr>
          <w:rFonts w:hint="eastAsia" w:ascii="黑体" w:hAnsi="宋体" w:eastAsia="黑体"/>
          <w:sz w:val="24"/>
        </w:rPr>
      </w:pPr>
    </w:p>
    <w:p>
      <w:pPr>
        <w:jc w:val="center"/>
        <w:rPr>
          <w:rFonts w:hint="eastAsia"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年    月    日</w:t>
      </w:r>
    </w:p>
    <w:p>
      <w:pPr>
        <w:rPr>
          <w:rFonts w:hint="eastAsia" w:ascii="黑体" w:hAnsi="宋体" w:eastAsia="黑体"/>
          <w:sz w:val="30"/>
        </w:rPr>
      </w:pPr>
    </w:p>
    <w:p>
      <w:pPr>
        <w:ind w:firstLine="570"/>
        <w:jc w:val="center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b/>
          <w:bCs/>
          <w:sz w:val="48"/>
        </w:rPr>
        <w:t>填  表  须  知</w:t>
      </w:r>
      <w:r>
        <w:rPr>
          <w:rFonts w:hint="eastAsia" w:ascii="黑体" w:hAnsi="宋体" w:eastAsia="黑体"/>
          <w:sz w:val="28"/>
        </w:rPr>
        <w:t xml:space="preserve"> </w:t>
      </w:r>
    </w:p>
    <w:p>
      <w:pPr>
        <w:ind w:firstLine="570"/>
        <w:jc w:val="center"/>
        <w:rPr>
          <w:rFonts w:hint="eastAsia" w:ascii="黑体" w:hAnsi="宋体" w:eastAsia="黑体"/>
          <w:sz w:val="10"/>
        </w:rPr>
      </w:pPr>
      <w:r>
        <w:rPr>
          <w:rFonts w:hint="eastAsia" w:ascii="黑体" w:hAnsi="宋体" w:eastAsia="黑体"/>
          <w:sz w:val="28"/>
        </w:rPr>
        <w:t xml:space="preserve">                           </w:t>
      </w:r>
      <w:r>
        <w:rPr>
          <w:rFonts w:hint="eastAsia" w:ascii="黑体" w:hAnsi="宋体" w:eastAsia="黑体"/>
          <w:sz w:val="1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4"/>
        </w:rPr>
        <w:t>项目宗旨：深入贯彻落实十八大精神，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本着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扶困与励志并举、资助与育人并重、以实践促发展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的资助工作理念，开展以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经济困难生为主体的实践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教育活动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。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本项目旨在为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经济困难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研究生提供全面发展的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平台，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高研究生的综合素质和创新实践能力，培养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学生的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感恩意识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责任意识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、服务意识和团队合作精神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，从而完善农学院针对性、发展型的资助体系，营造温馨、励志的育人氛围。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同时进一步探</w:t>
      </w:r>
      <w:r>
        <w:rPr>
          <w:rFonts w:hint="eastAsia" w:ascii="宋体" w:hAnsi="宋体" w:cs="宋体"/>
          <w:kern w:val="0"/>
          <w:sz w:val="24"/>
        </w:rPr>
        <w:t>索有效的教育和管理工作模式，鼓励可以推广应用的项目成果。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2. </w:t>
      </w:r>
      <w:r>
        <w:rPr>
          <w:rFonts w:hint="eastAsia" w:ascii="宋体" w:hAnsi="宋体"/>
          <w:sz w:val="24"/>
        </w:rPr>
        <w:t>项目</w:t>
      </w:r>
      <w:r>
        <w:rPr>
          <w:rFonts w:hint="eastAsia" w:ascii="宋体" w:hAnsi="宋体"/>
          <w:sz w:val="24"/>
          <w:lang w:eastAsia="zh-CN"/>
        </w:rPr>
        <w:t>负责人：经认定后的</w:t>
      </w:r>
      <w:r>
        <w:rPr>
          <w:rFonts w:hint="eastAsia" w:ascii="宋体" w:hAnsi="宋体"/>
          <w:sz w:val="24"/>
        </w:rPr>
        <w:t>家庭经济困难</w:t>
      </w:r>
      <w:r>
        <w:rPr>
          <w:rFonts w:hint="eastAsia" w:ascii="宋体" w:hAnsi="宋体"/>
          <w:sz w:val="24"/>
          <w:lang w:eastAsia="zh-CN"/>
        </w:rPr>
        <w:t>研究</w:t>
      </w:r>
      <w:r>
        <w:rPr>
          <w:rFonts w:hint="eastAsia" w:ascii="宋体" w:hAnsi="宋体"/>
          <w:sz w:val="24"/>
        </w:rPr>
        <w:t>生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为经济困难生资助工作服务的学生团队</w:t>
      </w:r>
      <w:r>
        <w:rPr>
          <w:rFonts w:hint="eastAsia" w:ascii="宋体" w:hAnsi="宋体"/>
          <w:sz w:val="24"/>
          <w:lang w:eastAsia="zh-CN"/>
        </w:rPr>
        <w:t>；项目成员：无特殊要求。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3. </w:t>
      </w:r>
      <w:r>
        <w:rPr>
          <w:rFonts w:hint="eastAsia" w:ascii="宋体" w:hAnsi="宋体"/>
          <w:sz w:val="24"/>
        </w:rPr>
        <w:t>本项目实施时间（指迄止时间）：所有项目应于201</w:t>
      </w:r>
      <w:r>
        <w:rPr>
          <w:rFonts w:hint="eastAsia" w:ascii="宋体" w:hAnsi="宋体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sz w:val="24"/>
        </w:rPr>
        <w:t>年11月完成并进行项目结题陈述、答辩和实践成果汇编工作。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4. </w:t>
      </w:r>
      <w:r>
        <w:rPr>
          <w:rFonts w:hint="eastAsia" w:ascii="宋体" w:hAnsi="宋体"/>
          <w:sz w:val="24"/>
        </w:rPr>
        <w:t>本项目申请表由立项负责人填写，</w:t>
      </w:r>
      <w:r>
        <w:rPr>
          <w:rFonts w:hint="eastAsia" w:ascii="宋体" w:hAnsi="宋体"/>
          <w:sz w:val="24"/>
          <w:lang w:eastAsia="zh-CN"/>
        </w:rPr>
        <w:t>学院</w:t>
      </w:r>
      <w:r>
        <w:rPr>
          <w:rFonts w:hint="eastAsia" w:ascii="宋体" w:hAnsi="宋体"/>
          <w:sz w:val="24"/>
        </w:rPr>
        <w:t>组织</w:t>
      </w:r>
      <w:r>
        <w:rPr>
          <w:rFonts w:hint="eastAsia" w:ascii="宋体" w:hAnsi="宋体"/>
          <w:sz w:val="24"/>
          <w:lang w:eastAsia="zh-CN"/>
        </w:rPr>
        <w:t>立项答辩，由</w:t>
      </w:r>
      <w:r>
        <w:rPr>
          <w:rFonts w:hint="eastAsia" w:ascii="宋体" w:hAnsi="宋体"/>
          <w:sz w:val="24"/>
        </w:rPr>
        <w:t>评审小组进行评审，确定立项数。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黑体" w:hAnsi="宋体" w:eastAsia="黑体"/>
          <w:b/>
          <w:bCs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 xml:space="preserve">5. </w:t>
      </w:r>
      <w:r>
        <w:rPr>
          <w:rFonts w:hint="eastAsia" w:ascii="宋体" w:hAnsi="宋体"/>
          <w:sz w:val="24"/>
        </w:rPr>
        <w:t>立项申请表要求逐项认真仔细填写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内容应言简意赅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思路清晰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论证充分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表述明确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字迹清楚</w:t>
      </w:r>
      <w:r>
        <w:rPr>
          <w:rFonts w:hint="eastAsia" w:ascii="宋体" w:hAnsi="宋体" w:eastAsia="黑体"/>
          <w:sz w:val="24"/>
          <w:lang w:eastAsia="zh-CN"/>
        </w:rPr>
        <w:t>。</w:t>
      </w:r>
    </w:p>
    <w:p>
      <w:pPr>
        <w:spacing w:line="360" w:lineRule="auto"/>
        <w:jc w:val="center"/>
        <w:rPr>
          <w:rFonts w:ascii="黑体" w:eastAsia="黑体"/>
          <w:b/>
          <w:bCs/>
          <w:sz w:val="32"/>
        </w:rPr>
      </w:pPr>
    </w:p>
    <w:p>
      <w:pPr>
        <w:spacing w:line="600" w:lineRule="exact"/>
        <w:ind w:left="360"/>
        <w:rPr>
          <w:rFonts w:hint="eastAsia" w:ascii="黑体" w:hAnsi="宋体" w:eastAsia="黑体"/>
          <w:b/>
          <w:bCs/>
          <w:sz w:val="28"/>
        </w:rPr>
      </w:pPr>
    </w:p>
    <w:p>
      <w:pPr>
        <w:spacing w:line="600" w:lineRule="exact"/>
        <w:ind w:left="360"/>
        <w:rPr>
          <w:rFonts w:ascii="黑体" w:hAnsi="宋体" w:eastAsia="黑体"/>
          <w:b/>
          <w:bCs/>
          <w:sz w:val="28"/>
        </w:rPr>
      </w:pPr>
      <w:r>
        <w:rPr>
          <w:rFonts w:ascii="黑体" w:hAnsi="宋体" w:eastAsia="黑体"/>
          <w:b/>
          <w:bCs/>
          <w:sz w:val="28"/>
        </w:rPr>
        <w:br w:type="page"/>
      </w:r>
    </w:p>
    <w:tbl>
      <w:tblPr>
        <w:tblStyle w:val="6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91"/>
        <w:gridCol w:w="1300"/>
        <w:gridCol w:w="130"/>
        <w:gridCol w:w="770"/>
        <w:gridCol w:w="572"/>
        <w:gridCol w:w="95"/>
        <w:gridCol w:w="1606"/>
        <w:gridCol w:w="1134"/>
        <w:gridCol w:w="1184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4"/>
              </w:rPr>
              <w:t>项目名称</w:t>
            </w:r>
          </w:p>
        </w:tc>
        <w:tc>
          <w:tcPr>
            <w:tcW w:w="6837" w:type="dxa"/>
            <w:gridSpan w:val="9"/>
          </w:tcPr>
          <w:p>
            <w:pPr>
              <w:rPr>
                <w:rFonts w:hint="eastAsia" w:ascii="黑体" w:hAnsi="宋体" w:eastAsia="黑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黑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黑体"/>
                <w:b/>
                <w:bCs/>
                <w:sz w:val="28"/>
                <w:szCs w:val="24"/>
              </w:rPr>
              <w:t>项目负责人</w:t>
            </w:r>
          </w:p>
        </w:tc>
        <w:tc>
          <w:tcPr>
            <w:tcW w:w="1300" w:type="dxa"/>
          </w:tcPr>
          <w:p>
            <w:pPr>
              <w:rPr>
                <w:rFonts w:hint="eastAsia" w:ascii="宋体" w:hAnsi="宋体" w:eastAsia="黑体"/>
                <w:b/>
                <w:bCs/>
                <w:sz w:val="28"/>
                <w:szCs w:val="24"/>
              </w:rPr>
            </w:pPr>
          </w:p>
        </w:tc>
        <w:tc>
          <w:tcPr>
            <w:tcW w:w="900" w:type="dxa"/>
            <w:gridSpan w:val="2"/>
          </w:tcPr>
          <w:p>
            <w:pPr>
              <w:ind w:left="57"/>
              <w:rPr>
                <w:rFonts w:hint="eastAsia" w:ascii="宋体" w:hAnsi="宋体" w:eastAsia="黑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黑体"/>
                <w:b/>
                <w:bCs/>
                <w:sz w:val="28"/>
                <w:szCs w:val="24"/>
              </w:rPr>
              <w:t>电话</w:t>
            </w:r>
          </w:p>
        </w:tc>
        <w:tc>
          <w:tcPr>
            <w:tcW w:w="2273" w:type="dxa"/>
            <w:gridSpan w:val="3"/>
          </w:tcPr>
          <w:p>
            <w:pPr>
              <w:rPr>
                <w:rFonts w:hint="eastAsia" w:ascii="宋体" w:hAnsi="宋体" w:eastAsia="黑体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</w:tcPr>
          <w:p>
            <w:pPr>
              <w:ind w:left="57"/>
              <w:rPr>
                <w:rFonts w:hint="eastAsia" w:ascii="宋体" w:hAnsi="宋体" w:eastAsia="黑体"/>
                <w:b/>
                <w:bCs/>
                <w:sz w:val="28"/>
                <w:szCs w:val="24"/>
              </w:rPr>
            </w:pPr>
            <w:r>
              <w:rPr>
                <w:rFonts w:ascii="宋体" w:hAnsi="宋体" w:eastAsia="黑体"/>
                <w:b/>
                <w:bCs/>
                <w:sz w:val="28"/>
                <w:szCs w:val="24"/>
              </w:rPr>
              <w:t>专业</w:t>
            </w:r>
          </w:p>
        </w:tc>
        <w:tc>
          <w:tcPr>
            <w:tcW w:w="1230" w:type="dxa"/>
            <w:gridSpan w:val="2"/>
          </w:tcPr>
          <w:p>
            <w:pPr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03" w:type="dxa"/>
            <w:gridSpan w:val="2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4"/>
              </w:rPr>
              <w:t>项目主要</w:t>
            </w: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4"/>
              </w:rPr>
              <w:t>参与人员</w:t>
            </w:r>
          </w:p>
        </w:tc>
        <w:tc>
          <w:tcPr>
            <w:tcW w:w="1300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 名</w:t>
            </w:r>
          </w:p>
        </w:tc>
        <w:tc>
          <w:tcPr>
            <w:tcW w:w="1472" w:type="dxa"/>
            <w:gridSpan w:val="3"/>
            <w:tcBorders>
              <w:top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 号</w:t>
            </w:r>
          </w:p>
        </w:tc>
        <w:tc>
          <w:tcPr>
            <w:tcW w:w="1701" w:type="dxa"/>
            <w:gridSpan w:val="2"/>
            <w:tcBorders>
              <w:top w:val="doub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专业</w:t>
            </w:r>
          </w:p>
        </w:tc>
        <w:tc>
          <w:tcPr>
            <w:tcW w:w="2364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0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0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doub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doub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指导教师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 名</w:t>
            </w: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职称职务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所在单位</w:t>
            </w:r>
          </w:p>
        </w:tc>
        <w:tc>
          <w:tcPr>
            <w:tcW w:w="2364" w:type="dxa"/>
            <w:gridSpan w:val="3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472" w:type="dxa"/>
            <w:gridSpan w:val="3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2364" w:type="dxa"/>
            <w:gridSpan w:val="3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0" w:type="dxa"/>
            <w:gridSpan w:val="11"/>
            <w:vAlign w:val="center"/>
          </w:tcPr>
          <w:p>
            <w:pPr>
              <w:rPr>
                <w:rFonts w:hint="eastAsia" w:ascii="黑体" w:hAnsi="宋体" w:eastAsia="黑体"/>
                <w:sz w:val="30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24"/>
                <w:lang w:eastAsia="zh-CN"/>
              </w:rPr>
              <w:t>项目简介</w:t>
            </w:r>
            <w:r>
              <w:rPr>
                <w:rFonts w:hint="eastAsia" w:ascii="黑体" w:hAnsi="黑体" w:eastAsia="黑体" w:cs="黑体"/>
                <w:b/>
                <w:bCs/>
              </w:rPr>
              <w:t>（研究目的、内容、价值与结果等，要求300-500字阐述）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640" w:type="dxa"/>
            <w:gridSpan w:val="11"/>
            <w:vAlign w:val="center"/>
          </w:tcPr>
          <w:p>
            <w:pPr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0" w:type="dxa"/>
            <w:gridSpan w:val="11"/>
            <w:vAlign w:val="center"/>
          </w:tcPr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微软雅黑" w:hAnsi="微软雅黑" w:eastAsia="微软雅黑"/>
                <w:bCs/>
                <w:sz w:val="28"/>
                <w:szCs w:val="28"/>
              </w:rPr>
              <w:t>项目</w:t>
            </w:r>
            <w:r>
              <w:rPr>
                <w:rFonts w:hint="eastAsia" w:ascii="微软雅黑" w:hAnsi="微软雅黑" w:eastAsia="微软雅黑"/>
                <w:bCs/>
                <w:sz w:val="28"/>
                <w:szCs w:val="28"/>
                <w:lang w:eastAsia="zh-CN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640" w:type="dxa"/>
            <w:gridSpan w:val="11"/>
            <w:vAlign w:val="center"/>
          </w:tcPr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  <w:r>
              <w:rPr>
                <w:rFonts w:hint="eastAsia" w:ascii="黑体" w:hAnsi="宋体" w:eastAsia="黑体"/>
                <w:sz w:val="30"/>
                <w:szCs w:val="24"/>
                <w:lang w:eastAsia="zh-CN"/>
              </w:rPr>
              <w:t>二</w:t>
            </w:r>
            <w:r>
              <w:rPr>
                <w:rFonts w:hint="eastAsia" w:ascii="黑体" w:hAnsi="宋体" w:eastAsia="黑体"/>
                <w:sz w:val="30"/>
                <w:szCs w:val="24"/>
              </w:rPr>
              <w:t>、项目实施的</w:t>
            </w:r>
            <w:r>
              <w:rPr>
                <w:rFonts w:hint="eastAsia" w:ascii="黑体" w:hAnsi="宋体" w:eastAsia="黑体"/>
                <w:sz w:val="30"/>
                <w:szCs w:val="24"/>
                <w:lang w:eastAsia="zh-CN"/>
              </w:rPr>
              <w:t>可行性分析与具体实施方案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24"/>
                <w:lang w:eastAsia="zh-CN"/>
              </w:rPr>
              <w:t>三</w:t>
            </w:r>
            <w:r>
              <w:rPr>
                <w:rFonts w:hint="eastAsia" w:ascii="黑体" w:hAnsi="宋体" w:eastAsia="黑体"/>
                <w:sz w:val="30"/>
                <w:szCs w:val="24"/>
              </w:rPr>
              <w:t>、项目的主要创新点</w:t>
            </w:r>
            <w:r>
              <w:rPr>
                <w:rFonts w:hint="eastAsia" w:ascii="黑体" w:hAnsi="宋体" w:eastAsia="黑体"/>
                <w:sz w:val="30"/>
                <w:szCs w:val="24"/>
                <w:lang w:eastAsia="zh-CN"/>
              </w:rPr>
              <w:t>和风险评估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  <w:r>
              <w:rPr>
                <w:rFonts w:hint="eastAsia" w:ascii="黑体" w:hAnsi="宋体" w:eastAsia="黑体"/>
                <w:sz w:val="30"/>
                <w:szCs w:val="24"/>
                <w:lang w:eastAsia="zh-CN"/>
              </w:rPr>
              <w:t>四</w:t>
            </w:r>
            <w:r>
              <w:rPr>
                <w:rFonts w:hint="eastAsia" w:ascii="黑体" w:hAnsi="宋体" w:eastAsia="黑体"/>
                <w:sz w:val="30"/>
                <w:szCs w:val="24"/>
              </w:rPr>
              <w:t>、项目实施的预期成果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  <w:p>
            <w:pPr>
              <w:rPr>
                <w:rFonts w:hint="eastAsia" w:ascii="黑体" w:hAnsi="宋体" w:eastAsia="黑体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经费预算</w:t>
            </w:r>
          </w:p>
        </w:tc>
        <w:tc>
          <w:tcPr>
            <w:tcW w:w="1621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类别</w:t>
            </w:r>
          </w:p>
        </w:tc>
        <w:tc>
          <w:tcPr>
            <w:tcW w:w="1437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金  额</w:t>
            </w:r>
          </w:p>
        </w:tc>
        <w:tc>
          <w:tcPr>
            <w:tcW w:w="397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备注（如有会议费、劳务费、培训费的请说明）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48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3970" w:type="dxa"/>
            <w:gridSpan w:val="4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48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3970" w:type="dxa"/>
            <w:gridSpan w:val="4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480" w:lineRule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3970" w:type="dxa"/>
            <w:gridSpan w:val="4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3970" w:type="dxa"/>
            <w:gridSpan w:val="4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3970" w:type="dxa"/>
            <w:gridSpan w:val="4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</w:p>
        </w:tc>
        <w:tc>
          <w:tcPr>
            <w:tcW w:w="5407" w:type="dxa"/>
            <w:gridSpan w:val="7"/>
          </w:tcPr>
          <w:p>
            <w:pPr>
              <w:spacing w:line="480" w:lineRule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8594" w:type="dxa"/>
            <w:gridSpan w:val="10"/>
          </w:tcPr>
          <w:p>
            <w:pPr>
              <w:rPr>
                <w:rFonts w:hint="eastAsia" w:ascii="宋体" w:hAnsi="宋体"/>
                <w:b/>
                <w:bCs/>
                <w:sz w:val="30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24"/>
              </w:rPr>
              <w:t>指导教师意见：</w:t>
            </w:r>
          </w:p>
          <w:p>
            <w:pPr>
              <w:rPr>
                <w:rFonts w:hint="eastAsia" w:ascii="宋体" w:hAnsi="宋体"/>
                <w:b/>
                <w:bCs/>
                <w:sz w:val="30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  <w:szCs w:val="24"/>
              </w:rPr>
            </w:pPr>
          </w:p>
          <w:p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签名：         单位：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2032" w:hRule="atLeast"/>
        </w:trPr>
        <w:tc>
          <w:tcPr>
            <w:tcW w:w="8594" w:type="dxa"/>
            <w:gridSpan w:val="10"/>
          </w:tcPr>
          <w:p>
            <w:pPr>
              <w:rPr>
                <w:rFonts w:hint="eastAsia" w:ascii="宋体" w:hAnsi="宋体"/>
                <w:b/>
                <w:bCs/>
                <w:sz w:val="30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24"/>
              </w:rPr>
              <w:t>评审小组意见：</w:t>
            </w:r>
          </w:p>
          <w:p>
            <w:pPr>
              <w:rPr>
                <w:rFonts w:hint="eastAsia" w:ascii="黑体" w:hAnsi="宋体" w:eastAsia="黑体"/>
                <w:b/>
                <w:bCs/>
                <w:sz w:val="30"/>
                <w:szCs w:val="24"/>
              </w:rPr>
            </w:pPr>
          </w:p>
          <w:p>
            <w:pPr>
              <w:tabs>
                <w:tab w:val="left" w:pos="6312"/>
              </w:tabs>
              <w:rPr>
                <w:rFonts w:hint="eastAsia" w:ascii="黑体" w:hAnsi="宋体" w:eastAsia="黑体"/>
                <w:b/>
                <w:bCs/>
                <w:sz w:val="30"/>
                <w:szCs w:val="24"/>
              </w:rPr>
            </w:pP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0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bCs/>
                <w:sz w:val="30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负责人：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3489" w:hRule="atLeast"/>
        </w:trPr>
        <w:tc>
          <w:tcPr>
            <w:tcW w:w="8594" w:type="dxa"/>
            <w:gridSpan w:val="10"/>
          </w:tcPr>
          <w:p>
            <w:pPr>
              <w:rPr>
                <w:rFonts w:hint="eastAsia" w:ascii="宋体" w:hAnsi="宋体"/>
                <w:sz w:val="30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24"/>
                <w:lang w:eastAsia="zh-CN"/>
              </w:rPr>
              <w:t>学院</w:t>
            </w:r>
            <w:r>
              <w:rPr>
                <w:rFonts w:hint="eastAsia" w:ascii="宋体" w:hAnsi="宋体"/>
                <w:b/>
                <w:bCs/>
                <w:sz w:val="30"/>
                <w:szCs w:val="24"/>
              </w:rPr>
              <w:t>意见：</w:t>
            </w:r>
          </w:p>
          <w:p>
            <w:pPr>
              <w:rPr>
                <w:rFonts w:hint="eastAsia" w:ascii="宋体" w:hAnsi="宋体"/>
                <w:sz w:val="30"/>
                <w:szCs w:val="24"/>
              </w:rPr>
            </w:pPr>
          </w:p>
          <w:p>
            <w:pPr>
              <w:rPr>
                <w:rFonts w:hint="eastAsia" w:ascii="宋体" w:hAnsi="宋体"/>
                <w:sz w:val="30"/>
                <w:szCs w:val="24"/>
              </w:rPr>
            </w:pPr>
          </w:p>
          <w:p>
            <w:pPr>
              <w:rPr>
                <w:rFonts w:hint="eastAsia" w:ascii="宋体" w:hAnsi="宋体"/>
                <w:sz w:val="30"/>
                <w:szCs w:val="24"/>
              </w:rPr>
            </w:pPr>
          </w:p>
          <w:p>
            <w:pPr>
              <w:rPr>
                <w:rFonts w:hint="eastAsia" w:ascii="宋体" w:hAnsi="宋体"/>
                <w:sz w:val="30"/>
                <w:szCs w:val="24"/>
              </w:rPr>
            </w:pPr>
          </w:p>
          <w:p>
            <w:pPr>
              <w:tabs>
                <w:tab w:val="left" w:pos="4752"/>
                <w:tab w:val="left" w:pos="7047"/>
              </w:tabs>
              <w:rPr>
                <w:rFonts w:hint="eastAsia" w:ascii="宋体" w:hAnsi="宋体"/>
                <w:sz w:val="30"/>
                <w:szCs w:val="24"/>
              </w:rPr>
            </w:pPr>
            <w:r>
              <w:rPr>
                <w:rFonts w:hint="eastAsia" w:ascii="宋体" w:hAnsi="宋体"/>
                <w:sz w:val="30"/>
                <w:szCs w:val="24"/>
              </w:rPr>
              <w:t xml:space="preserve">                          备案：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2F51"/>
    <w:rsid w:val="00097173"/>
    <w:rsid w:val="001540F5"/>
    <w:rsid w:val="001D0B1B"/>
    <w:rsid w:val="002232BF"/>
    <w:rsid w:val="003A4C83"/>
    <w:rsid w:val="003F0E83"/>
    <w:rsid w:val="003F6508"/>
    <w:rsid w:val="00404E92"/>
    <w:rsid w:val="005D443A"/>
    <w:rsid w:val="00760AD5"/>
    <w:rsid w:val="008F1058"/>
    <w:rsid w:val="009D46AE"/>
    <w:rsid w:val="00A471A9"/>
    <w:rsid w:val="00A84B02"/>
    <w:rsid w:val="00AB573F"/>
    <w:rsid w:val="00BB5FB0"/>
    <w:rsid w:val="00C75AC0"/>
    <w:rsid w:val="00D13E82"/>
    <w:rsid w:val="00F07281"/>
    <w:rsid w:val="00F328DA"/>
    <w:rsid w:val="00FA36BA"/>
    <w:rsid w:val="26793528"/>
    <w:rsid w:val="40BA467D"/>
    <w:rsid w:val="7A712436"/>
    <w:rsid w:val="7D435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672</Words>
  <Characters>3836</Characters>
  <Lines>31</Lines>
  <Paragraphs>8</Paragraphs>
  <ScaleCrop>false</ScaleCrop>
  <LinksUpToDate>false</LinksUpToDate>
  <CharactersWithSpaces>4500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2014-12-15T01:06:00Z</dcterms:created>
  <dc:creator>微软用户</dc:creator>
  <cp:lastModifiedBy>熠</cp:lastModifiedBy>
  <dcterms:modified xsi:type="dcterms:W3CDTF">2017-12-14T01:48:24Z</dcterms:modified>
  <dc:title>浙江大学经济困难生教育实践项目（NSEP）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